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C0" w:rsidRPr="004B619A" w:rsidRDefault="004B619A" w:rsidP="004B619A">
      <w:pPr>
        <w:spacing w:before="21"/>
        <w:ind w:left="2017"/>
        <w:rPr>
          <w:rFonts w:ascii="Calibri" w:eastAsia="Calibri" w:hAnsi="Calibri" w:cs="Calibri"/>
          <w:sz w:val="28"/>
          <w:szCs w:val="28"/>
          <w:lang w:val="el-GR"/>
        </w:rPr>
      </w:pPr>
      <w:r w:rsidRPr="009D0287">
        <w:rPr>
          <w:rFonts w:ascii="Calibri" w:hAnsi="Calibri"/>
          <w:b/>
          <w:spacing w:val="-64"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z w:val="28"/>
          <w:u w:val="thick" w:color="000000"/>
          <w:lang w:val="el-GR"/>
        </w:rPr>
        <w:t>Δ</w:t>
      </w:r>
      <w:r w:rsidRPr="009D0287">
        <w:rPr>
          <w:rFonts w:ascii="Calibri" w:hAnsi="Calibri"/>
          <w:b/>
          <w:spacing w:val="-63"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pacing w:val="-1"/>
          <w:sz w:val="28"/>
          <w:u w:val="thick" w:color="000000"/>
          <w:lang w:val="el-GR"/>
        </w:rPr>
        <w:t>ΗΛΩΣΗ</w:t>
      </w:r>
      <w:r w:rsidRPr="009D0287">
        <w:rPr>
          <w:rFonts w:ascii="Calibri" w:hAnsi="Calibri"/>
          <w:b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pacing w:val="-1"/>
          <w:sz w:val="28"/>
          <w:u w:val="thick" w:color="000000"/>
          <w:lang w:val="el-GR"/>
        </w:rPr>
        <w:t>ΠΡΟΤΙΜΗΣΗΣ</w:t>
      </w:r>
      <w:r w:rsidRPr="009D0287">
        <w:rPr>
          <w:rFonts w:ascii="Calibri" w:hAnsi="Calibri"/>
          <w:b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pacing w:val="-1"/>
          <w:sz w:val="28"/>
          <w:u w:val="thick" w:color="000000"/>
          <w:lang w:val="el-GR"/>
        </w:rPr>
        <w:t>ΣΧΟΛΙΚΩΝ</w:t>
      </w:r>
      <w:r w:rsidRPr="009D0287">
        <w:rPr>
          <w:rFonts w:ascii="Calibri" w:hAnsi="Calibri"/>
          <w:b/>
          <w:spacing w:val="-2"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pacing w:val="-1"/>
          <w:sz w:val="28"/>
          <w:u w:val="thick" w:color="000000"/>
          <w:lang w:val="el-GR"/>
        </w:rPr>
        <w:t>ΜΟΝΑΔ</w:t>
      </w:r>
      <w:r w:rsidRPr="009D0287">
        <w:rPr>
          <w:rFonts w:ascii="Calibri" w:hAnsi="Calibri"/>
          <w:b/>
          <w:spacing w:val="-63"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pacing w:val="-1"/>
          <w:sz w:val="28"/>
          <w:u w:val="thick" w:color="000000"/>
          <w:lang w:val="el-GR"/>
        </w:rPr>
        <w:t>ΩΝ</w:t>
      </w:r>
      <w:r w:rsidRPr="009D0287">
        <w:rPr>
          <w:rFonts w:ascii="Calibri" w:hAnsi="Calibri"/>
          <w:b/>
          <w:spacing w:val="-2"/>
          <w:sz w:val="28"/>
          <w:u w:val="thick" w:color="000000"/>
          <w:lang w:val="el-GR"/>
        </w:rPr>
        <w:t xml:space="preserve"> </w:t>
      </w:r>
      <w:r w:rsidRPr="009D0287">
        <w:rPr>
          <w:rFonts w:ascii="Calibri" w:hAnsi="Calibri"/>
          <w:b/>
          <w:spacing w:val="-1"/>
          <w:sz w:val="28"/>
          <w:u w:val="thick" w:color="000000"/>
          <w:lang w:val="el-GR"/>
        </w:rPr>
        <w:t>ΤΟΠΟΘΕΤΗΣΗΣ</w:t>
      </w:r>
      <w:r w:rsidRPr="009D0287">
        <w:rPr>
          <w:rFonts w:ascii="Calibri" w:hAnsi="Calibri"/>
          <w:b/>
          <w:sz w:val="28"/>
          <w:u w:val="thick" w:color="000000"/>
          <w:lang w:val="el-GR"/>
        </w:rPr>
        <w:t xml:space="preserve"> </w:t>
      </w: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1100"/>
        <w:gridCol w:w="881"/>
        <w:gridCol w:w="357"/>
        <w:gridCol w:w="904"/>
        <w:gridCol w:w="729"/>
        <w:gridCol w:w="1803"/>
        <w:gridCol w:w="3056"/>
        <w:gridCol w:w="1793"/>
      </w:tblGrid>
      <w:tr w:rsidR="004C44C0" w:rsidRPr="009D0287">
        <w:trPr>
          <w:trHeight w:hRule="exact" w:val="542"/>
        </w:trPr>
        <w:tc>
          <w:tcPr>
            <w:tcW w:w="577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</w:pPr>
          </w:p>
          <w:p w:rsidR="004C44C0" w:rsidRPr="009D0287" w:rsidRDefault="004C44C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  <w:p w:rsidR="004C44C0" w:rsidRDefault="004B619A">
            <w:pPr>
              <w:pStyle w:val="TableParagraph"/>
              <w:ind w:left="13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ΣΤΟΙΧΕΙΑ ΕΝΔΙΑΦΕΡΟΜΕΝΟΥ</w:t>
            </w:r>
          </w:p>
        </w:tc>
        <w:tc>
          <w:tcPr>
            <w:tcW w:w="4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/>
                <w:b/>
              </w:rPr>
              <w:t>O</w:t>
            </w:r>
            <w:r w:rsidRPr="009D0287">
              <w:rPr>
                <w:rFonts w:ascii="Calibri" w:hAnsi="Calibri"/>
                <w:b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ΕΓΓΑΜΟΣ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  </w:t>
            </w:r>
            <w:r>
              <w:rPr>
                <w:rFonts w:ascii="Calibri" w:hAnsi="Calibri"/>
                <w:b/>
              </w:rPr>
              <w:t>O</w:t>
            </w:r>
            <w:r w:rsidRPr="009D0287">
              <w:rPr>
                <w:rFonts w:ascii="Calibri" w:hAnsi="Calibri"/>
                <w:b/>
                <w:spacing w:val="2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ΑΓΑΜΟΣ</w:t>
            </w:r>
          </w:p>
          <w:p w:rsidR="004C44C0" w:rsidRPr="009D0287" w:rsidRDefault="004B619A">
            <w:pPr>
              <w:pStyle w:val="TableParagraph"/>
              <w:spacing w:line="284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 xml:space="preserve"> 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τον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εκπαιδευτικό)</w:t>
            </w:r>
          </w:p>
        </w:tc>
      </w:tr>
      <w:tr w:rsidR="004C44C0" w:rsidRPr="009D0287">
        <w:trPr>
          <w:trHeight w:hRule="exact" w:val="888"/>
        </w:trPr>
        <w:tc>
          <w:tcPr>
            <w:tcW w:w="5773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line="292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ΑΡΙΘΜΟΣ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ΤΕΚΝΩΝ</w:t>
            </w:r>
          </w:p>
          <w:p w:rsidR="004C44C0" w:rsidRPr="009D0287" w:rsidRDefault="004B619A">
            <w:pPr>
              <w:pStyle w:val="TableParagraph"/>
              <w:ind w:left="104" w:right="399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 xml:space="preserve"> 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τον</w:t>
            </w:r>
            <w:r w:rsidRPr="009D0287">
              <w:rPr>
                <w:rFonts w:ascii="Calibri" w:hAnsi="Calibri"/>
                <w:b/>
                <w:spacing w:val="2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εκπαιδευτικό)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 w:rsidRPr="009D0287">
        <w:trPr>
          <w:trHeight w:hRule="exact" w:val="890"/>
        </w:trPr>
        <w:tc>
          <w:tcPr>
            <w:tcW w:w="39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ΕΙΔΙΚΗ ΚΑΤΗΓΟΡΙΑ</w:t>
            </w:r>
          </w:p>
          <w:p w:rsidR="004C44C0" w:rsidRPr="009D0287" w:rsidRDefault="004B619A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(Ναι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ή</w:t>
            </w:r>
            <w:r w:rsidRPr="009D0287">
              <w:rPr>
                <w:rFonts w:ascii="Calibri" w:hAnsi="Calibri"/>
                <w:spacing w:val="2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κενό)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ΔΗΜΟΣ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ΕΝΤΟΠΙΟΤΗΤΑΣ</w:t>
            </w:r>
          </w:p>
          <w:p w:rsidR="004C44C0" w:rsidRPr="009D0287" w:rsidRDefault="004B619A">
            <w:pPr>
              <w:pStyle w:val="TableParagraph"/>
              <w:ind w:left="104" w:right="343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z w:val="24"/>
                <w:lang w:val="el-GR"/>
              </w:rPr>
              <w:t xml:space="preserve">(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συμπληρώνεται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2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2"/>
                <w:sz w:val="24"/>
                <w:lang w:val="el-GR"/>
              </w:rPr>
              <w:t>τον</w:t>
            </w:r>
            <w:r w:rsidRPr="009D0287">
              <w:rPr>
                <w:rFonts w:ascii="Calibri" w:hAnsi="Calibri"/>
                <w:b/>
                <w:spacing w:val="25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εκπαιδευτικό)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 w:rsidRPr="009D0287">
        <w:trPr>
          <w:trHeight w:hRule="exact" w:val="88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  <w:lang w:val="el-GR"/>
              </w:rPr>
            </w:pPr>
          </w:p>
          <w:p w:rsidR="004C44C0" w:rsidRDefault="004B619A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ΚΛΑΔΟΣ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1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4C44C0" w:rsidRDefault="004B619A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ΕΙΔΙΚΟΤ.</w:t>
            </w:r>
          </w:p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ΔΗΜΟΣ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ΣΥΝΥΠΗΡΕΤΗΣΗΣ</w:t>
            </w:r>
          </w:p>
          <w:p w:rsidR="004C44C0" w:rsidRPr="009D0287" w:rsidRDefault="004B619A">
            <w:pPr>
              <w:pStyle w:val="TableParagraph"/>
              <w:ind w:left="104" w:right="399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τον</w:t>
            </w:r>
            <w:r w:rsidRPr="009D0287">
              <w:rPr>
                <w:rFonts w:ascii="Calibri" w:hAnsi="Calibri"/>
                <w:b/>
                <w:spacing w:val="2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εκπαιδευτικό)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 w:rsidRPr="009D0287">
        <w:trPr>
          <w:trHeight w:hRule="exact" w:val="890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lang w:val="el-GR"/>
              </w:rPr>
            </w:pPr>
          </w:p>
          <w:p w:rsidR="004C44C0" w:rsidRDefault="004B619A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ΕΠΩΝΥΜΟ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line="291" w:lineRule="exact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ΥΠΟΧΡΕΩΤΙΚΟ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ΩΡΑΡΙΟ</w:t>
            </w:r>
          </w:p>
          <w:p w:rsidR="004C44C0" w:rsidRPr="009D0287" w:rsidRDefault="004B619A">
            <w:pPr>
              <w:pStyle w:val="TableParagraph"/>
              <w:spacing w:line="241" w:lineRule="auto"/>
              <w:ind w:left="104" w:right="399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τον</w:t>
            </w:r>
            <w:r w:rsidRPr="009D0287">
              <w:rPr>
                <w:rFonts w:ascii="Calibri" w:hAnsi="Calibri"/>
                <w:b/>
                <w:spacing w:val="2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εκπαιδευτικό)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 w:rsidRPr="009D0287">
        <w:trPr>
          <w:trHeight w:hRule="exact" w:val="449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ΟΝΟΜΑ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before="59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z w:val="24"/>
                <w:lang w:val="el-GR"/>
              </w:rPr>
              <w:t xml:space="preserve">ΜΟΡΙΑ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ΣΥΝΟΛΙΚΗΣ</w:t>
            </w:r>
          </w:p>
          <w:p w:rsidR="004C44C0" w:rsidRPr="009D0287" w:rsidRDefault="004B619A">
            <w:pPr>
              <w:pStyle w:val="TableParagraph"/>
              <w:ind w:left="104" w:right="121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ΥΠΗΡΕΣΙΑΣ</w:t>
            </w:r>
            <w:r w:rsidRPr="009D0287">
              <w:rPr>
                <w:rFonts w:ascii="Calibri" w:hAnsi="Calibri"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pacing w:val="37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την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υπηρεσία)</w:t>
            </w:r>
          </w:p>
        </w:tc>
        <w:tc>
          <w:tcPr>
            <w:tcW w:w="1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>
        <w:trPr>
          <w:trHeight w:hRule="exact" w:val="499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ΠΑΤΡΩΝΥΜΟ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1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 w:rsidRPr="009D0287">
        <w:trPr>
          <w:trHeight w:hRule="exact" w:val="1241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ΑΡΙΘΜ.</w:t>
            </w:r>
            <w:r>
              <w:rPr>
                <w:rFonts w:ascii="Calibri" w:hAnsi="Calibri"/>
                <w:sz w:val="24"/>
              </w:rPr>
              <w:t xml:space="preserve"> ΜΗΤΡΩΟΥ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before="58"/>
              <w:ind w:left="104" w:right="1041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z w:val="24"/>
                <w:lang w:val="el-GR"/>
              </w:rPr>
              <w:t xml:space="preserve">ΜΟΡΙΑ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ΔΥΣΜΕΝΩΝ</w:t>
            </w:r>
            <w:r w:rsidRPr="009D0287">
              <w:rPr>
                <w:rFonts w:ascii="Calibri" w:hAnsi="Calibri"/>
                <w:spacing w:val="25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ΣΥΝΘΗΚΩΝ</w:t>
            </w:r>
          </w:p>
          <w:p w:rsidR="004C44C0" w:rsidRPr="009D0287" w:rsidRDefault="004B619A">
            <w:pPr>
              <w:pStyle w:val="TableParagraph"/>
              <w:ind w:left="104" w:right="396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την</w:t>
            </w:r>
            <w:r w:rsidRPr="009D0287">
              <w:rPr>
                <w:rFonts w:ascii="Calibri" w:hAnsi="Calibri"/>
                <w:b/>
                <w:spacing w:val="23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υπηρεσία)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 w:rsidRPr="009D0287">
        <w:trPr>
          <w:trHeight w:hRule="exact" w:val="1214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ΤΗΛΕΦΩΝΟ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ΟΙΚΙΑΣ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before="61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z w:val="24"/>
                <w:lang w:val="el-GR"/>
              </w:rPr>
              <w:t xml:space="preserve">ΜΟΡΙΑ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ΟΙΚΟΓΕΝΕΙΑΚΩΝ</w:t>
            </w:r>
          </w:p>
          <w:p w:rsidR="004C44C0" w:rsidRPr="009D0287" w:rsidRDefault="004B619A">
            <w:pPr>
              <w:pStyle w:val="TableParagraph"/>
              <w:spacing w:before="86" w:line="312" w:lineRule="auto"/>
              <w:ind w:left="104" w:right="488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ΛΟΓΩΝ</w:t>
            </w:r>
            <w:r w:rsidRPr="009D0287">
              <w:rPr>
                <w:rFonts w:ascii="Calibri" w:hAnsi="Calibri"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pacing w:val="29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την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υπηρεσία)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 w:rsidRPr="009D0287">
        <w:trPr>
          <w:trHeight w:hRule="exact" w:val="452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5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ΚΙΝΗΤΟ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4C0" w:rsidRPr="009D0287" w:rsidRDefault="004B619A">
            <w:pPr>
              <w:pStyle w:val="TableParagraph"/>
              <w:spacing w:before="59"/>
              <w:ind w:left="104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ΣΥΝΟΛΟ</w:t>
            </w:r>
            <w:r w:rsidRPr="009D0287">
              <w:rPr>
                <w:rFonts w:ascii="Calibri" w:hAnsi="Calibri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spacing w:val="-1"/>
                <w:sz w:val="24"/>
                <w:lang w:val="el-GR"/>
              </w:rPr>
              <w:t>ΜΟΡΙΩΝ</w:t>
            </w:r>
          </w:p>
          <w:p w:rsidR="004C44C0" w:rsidRPr="009D0287" w:rsidRDefault="004B619A">
            <w:pPr>
              <w:pStyle w:val="TableParagraph"/>
              <w:spacing w:before="88" w:line="310" w:lineRule="auto"/>
              <w:ind w:left="104" w:right="396"/>
              <w:rPr>
                <w:rFonts w:ascii="Calibri" w:eastAsia="Calibri" w:hAnsi="Calibri" w:cs="Calibri"/>
                <w:sz w:val="24"/>
                <w:szCs w:val="24"/>
                <w:lang w:val="el-GR"/>
              </w:rPr>
            </w:pP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(συμπληρώνεται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z w:val="24"/>
                <w:lang w:val="el-GR"/>
              </w:rPr>
              <w:t>από</w:t>
            </w:r>
            <w:r w:rsidRPr="009D0287">
              <w:rPr>
                <w:rFonts w:ascii="Calibri" w:hAnsi="Calibri"/>
                <w:b/>
                <w:spacing w:val="1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την</w:t>
            </w:r>
            <w:r w:rsidRPr="009D0287">
              <w:rPr>
                <w:rFonts w:ascii="Calibri" w:hAnsi="Calibri"/>
                <w:b/>
                <w:spacing w:val="23"/>
                <w:sz w:val="24"/>
                <w:lang w:val="el-GR"/>
              </w:rPr>
              <w:t xml:space="preserve"> </w:t>
            </w:r>
            <w:r w:rsidRPr="009D0287">
              <w:rPr>
                <w:rFonts w:ascii="Calibri" w:hAnsi="Calibri"/>
                <w:b/>
                <w:spacing w:val="-1"/>
                <w:sz w:val="24"/>
                <w:lang w:val="el-GR"/>
              </w:rPr>
              <w:t>υπηρεσία)</w:t>
            </w:r>
          </w:p>
        </w:tc>
        <w:tc>
          <w:tcPr>
            <w:tcW w:w="17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44C0" w:rsidRPr="009D0287" w:rsidRDefault="004C44C0">
            <w:pPr>
              <w:rPr>
                <w:lang w:val="el-GR"/>
              </w:rPr>
            </w:pPr>
          </w:p>
        </w:tc>
      </w:tr>
      <w:tr w:rsidR="004C44C0">
        <w:trPr>
          <w:trHeight w:hRule="exact" w:val="761"/>
        </w:trPr>
        <w:tc>
          <w:tcPr>
            <w:tcW w:w="2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ΟΡΓΑΝΙΚΗ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ΘΕΣΗ</w:t>
            </w:r>
          </w:p>
        </w:tc>
        <w:tc>
          <w:tcPr>
            <w:tcW w:w="3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3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17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</w:tbl>
    <w:p w:rsidR="00CD45A2" w:rsidRDefault="00CD45A2">
      <w:pPr>
        <w:spacing w:line="230" w:lineRule="exact"/>
        <w:ind w:left="226"/>
        <w:rPr>
          <w:rFonts w:ascii="Calibri" w:hAnsi="Calibri"/>
          <w:b/>
          <w:spacing w:val="-1"/>
        </w:rPr>
      </w:pPr>
    </w:p>
    <w:p w:rsidR="004C44C0" w:rsidRDefault="00CD45A2" w:rsidP="00FD1CF4">
      <w:pPr>
        <w:spacing w:line="230" w:lineRule="exact"/>
        <w:ind w:left="226"/>
        <w:rPr>
          <w:rFonts w:ascii="Calibri" w:hAnsi="Calibri"/>
          <w:b/>
          <w:spacing w:val="-1"/>
          <w:lang w:val="el-GR"/>
        </w:rPr>
      </w:pPr>
      <w:r>
        <w:rPr>
          <w:rFonts w:ascii="Calibri" w:hAnsi="Calibri"/>
          <w:b/>
          <w:spacing w:val="-1"/>
          <w:lang w:val="el-GR"/>
        </w:rPr>
        <w:t xml:space="preserve">Ανήκω στην κατηγορία </w:t>
      </w:r>
      <w:r w:rsidR="004B619A" w:rsidRPr="00CD45A2">
        <w:rPr>
          <w:rFonts w:ascii="Calibri" w:hAnsi="Calibri"/>
          <w:b/>
          <w:spacing w:val="-1"/>
          <w:lang w:val="el-GR"/>
        </w:rPr>
        <w:t>(παρακαλώ</w:t>
      </w:r>
      <w:r w:rsidR="004B619A" w:rsidRPr="00CD45A2">
        <w:rPr>
          <w:rFonts w:ascii="Calibri" w:hAnsi="Calibri"/>
          <w:b/>
          <w:spacing w:val="-3"/>
          <w:lang w:val="el-GR"/>
        </w:rPr>
        <w:t xml:space="preserve"> </w:t>
      </w:r>
      <w:r w:rsidR="000D416F">
        <w:rPr>
          <w:rFonts w:ascii="Calibri" w:hAnsi="Calibri"/>
          <w:b/>
          <w:spacing w:val="-1"/>
          <w:lang w:val="el-GR"/>
        </w:rPr>
        <w:t>θέσ</w:t>
      </w:r>
      <w:r w:rsidR="00FD1CF4">
        <w:rPr>
          <w:rFonts w:ascii="Calibri" w:hAnsi="Calibri"/>
          <w:b/>
          <w:spacing w:val="-1"/>
          <w:lang w:val="el-GR"/>
        </w:rPr>
        <w:t>τε Χ στην κατηγορία που ανήκετε</w:t>
      </w:r>
      <w:r w:rsidR="004B619A" w:rsidRPr="00CD45A2">
        <w:rPr>
          <w:rFonts w:ascii="Calibri" w:hAnsi="Calibri"/>
          <w:b/>
          <w:spacing w:val="-1"/>
          <w:lang w:val="el-GR"/>
        </w:rPr>
        <w:t>)</w:t>
      </w:r>
    </w:p>
    <w:p w:rsidR="00FD1CF4" w:rsidRPr="00FD1CF4" w:rsidRDefault="00FD1CF4" w:rsidP="00FD1CF4">
      <w:pPr>
        <w:spacing w:line="230" w:lineRule="exact"/>
        <w:ind w:left="226"/>
        <w:rPr>
          <w:rFonts w:ascii="Calibri" w:hAnsi="Calibri"/>
          <w:b/>
          <w:spacing w:val="-1"/>
          <w:lang w:val="el-GR"/>
        </w:rPr>
      </w:pPr>
    </w:p>
    <w:tbl>
      <w:tblPr>
        <w:tblStyle w:val="a5"/>
        <w:tblW w:w="0" w:type="auto"/>
        <w:tblInd w:w="946" w:type="dxa"/>
        <w:tblLook w:val="04A0" w:firstRow="1" w:lastRow="0" w:firstColumn="1" w:lastColumn="0" w:noHBand="0" w:noVBand="1"/>
      </w:tblPr>
      <w:tblGrid>
        <w:gridCol w:w="6675"/>
        <w:gridCol w:w="1206"/>
      </w:tblGrid>
      <w:tr w:rsidR="00252029" w:rsidRPr="00252029" w:rsidTr="00FD1CF4">
        <w:trPr>
          <w:trHeight w:val="363"/>
        </w:trPr>
        <w:tc>
          <w:tcPr>
            <w:tcW w:w="6675" w:type="dxa"/>
          </w:tcPr>
          <w:p w:rsidR="00252029" w:rsidRPr="00252029" w:rsidRDefault="00252029" w:rsidP="00252029">
            <w:pPr>
              <w:pStyle w:val="a3"/>
              <w:spacing w:before="9" w:line="240" w:lineRule="exact"/>
              <w:ind w:left="0" w:right="229" w:firstLine="0"/>
              <w:rPr>
                <w:spacing w:val="-1"/>
                <w:lang w:val="el-GR"/>
              </w:rPr>
            </w:pPr>
            <w:r w:rsidRPr="00252029">
              <w:rPr>
                <w:spacing w:val="-1"/>
                <w:lang w:val="el-GR"/>
              </w:rPr>
              <w:t>Λειτουργικά</w:t>
            </w:r>
            <w:r w:rsidRPr="00252029">
              <w:rPr>
                <w:spacing w:val="16"/>
                <w:lang w:val="el-GR"/>
              </w:rPr>
              <w:t xml:space="preserve"> </w:t>
            </w:r>
            <w:r w:rsidRPr="00252029">
              <w:rPr>
                <w:spacing w:val="-1"/>
                <w:lang w:val="el-GR"/>
              </w:rPr>
              <w:t>υπεράριθμος</w:t>
            </w:r>
          </w:p>
        </w:tc>
        <w:tc>
          <w:tcPr>
            <w:tcW w:w="1206" w:type="dxa"/>
          </w:tcPr>
          <w:p w:rsidR="00252029" w:rsidRPr="00252029" w:rsidRDefault="00252029" w:rsidP="000D416F">
            <w:pPr>
              <w:pStyle w:val="a3"/>
              <w:spacing w:before="9" w:line="240" w:lineRule="exact"/>
              <w:ind w:left="0" w:right="229" w:firstLine="0"/>
              <w:rPr>
                <w:rFonts w:cs="Calibri"/>
                <w:lang w:val="el-GR"/>
              </w:rPr>
            </w:pPr>
          </w:p>
        </w:tc>
      </w:tr>
      <w:tr w:rsidR="00252029" w:rsidRPr="00252029" w:rsidTr="00FD1CF4">
        <w:trPr>
          <w:trHeight w:val="395"/>
        </w:trPr>
        <w:tc>
          <w:tcPr>
            <w:tcW w:w="6675" w:type="dxa"/>
          </w:tcPr>
          <w:p w:rsidR="00252029" w:rsidRPr="00252029" w:rsidRDefault="00252029" w:rsidP="00252029">
            <w:pPr>
              <w:pStyle w:val="a3"/>
              <w:spacing w:line="231" w:lineRule="exact"/>
              <w:ind w:left="0" w:firstLine="0"/>
              <w:rPr>
                <w:spacing w:val="-1"/>
                <w:lang w:val="el-GR"/>
              </w:rPr>
            </w:pPr>
            <w:r w:rsidRPr="00252029">
              <w:rPr>
                <w:spacing w:val="-1"/>
                <w:lang w:val="el-GR"/>
              </w:rPr>
              <w:t>Διάθεση του</w:t>
            </w:r>
            <w:r w:rsidRPr="00252029">
              <w:rPr>
                <w:lang w:val="el-GR"/>
              </w:rPr>
              <w:t xml:space="preserve"> </w:t>
            </w:r>
            <w:r w:rsidRPr="00252029">
              <w:rPr>
                <w:spacing w:val="-1"/>
                <w:lang w:val="el-GR"/>
              </w:rPr>
              <w:t>ΠΥΣΔΕ</w:t>
            </w:r>
          </w:p>
        </w:tc>
        <w:tc>
          <w:tcPr>
            <w:tcW w:w="1206" w:type="dxa"/>
          </w:tcPr>
          <w:p w:rsidR="00252029" w:rsidRPr="00252029" w:rsidRDefault="00252029" w:rsidP="000D416F">
            <w:pPr>
              <w:pStyle w:val="a3"/>
              <w:spacing w:line="231" w:lineRule="exact"/>
              <w:ind w:left="0" w:firstLine="0"/>
              <w:rPr>
                <w:rFonts w:cs="Calibri"/>
                <w:lang w:val="el-GR"/>
              </w:rPr>
            </w:pPr>
          </w:p>
        </w:tc>
      </w:tr>
      <w:tr w:rsidR="00252029" w:rsidRPr="00252029" w:rsidTr="00FD1CF4">
        <w:trPr>
          <w:trHeight w:val="427"/>
        </w:trPr>
        <w:tc>
          <w:tcPr>
            <w:tcW w:w="6675" w:type="dxa"/>
          </w:tcPr>
          <w:p w:rsidR="00252029" w:rsidRPr="00252029" w:rsidRDefault="00FD1CF4" w:rsidP="00252029">
            <w:pPr>
              <w:pStyle w:val="a3"/>
              <w:spacing w:line="240" w:lineRule="exact"/>
              <w:ind w:left="0" w:firstLine="0"/>
            </w:pPr>
            <w:r>
              <w:rPr>
                <w:spacing w:val="-1"/>
                <w:lang w:val="el-GR"/>
              </w:rPr>
              <w:t>Α</w:t>
            </w:r>
            <w:r w:rsidR="00252029" w:rsidRPr="00252029">
              <w:rPr>
                <w:spacing w:val="-1"/>
              </w:rPr>
              <w:t>π</w:t>
            </w:r>
            <w:proofErr w:type="spellStart"/>
            <w:r w:rsidR="00252029" w:rsidRPr="00252029">
              <w:rPr>
                <w:spacing w:val="-1"/>
              </w:rPr>
              <w:t>όσ</w:t>
            </w:r>
            <w:proofErr w:type="spellEnd"/>
            <w:r w:rsidR="00252029" w:rsidRPr="00252029">
              <w:rPr>
                <w:spacing w:val="-1"/>
              </w:rPr>
              <w:t xml:space="preserve">παση </w:t>
            </w:r>
            <w:proofErr w:type="spellStart"/>
            <w:r w:rsidR="00252029" w:rsidRPr="00252029">
              <w:rPr>
                <w:spacing w:val="-1"/>
              </w:rPr>
              <w:t>εντός</w:t>
            </w:r>
            <w:proofErr w:type="spellEnd"/>
            <w:r w:rsidR="00252029" w:rsidRPr="00252029">
              <w:rPr>
                <w:spacing w:val="-2"/>
              </w:rPr>
              <w:t xml:space="preserve"> </w:t>
            </w:r>
            <w:r w:rsidR="00252029" w:rsidRPr="00252029">
              <w:t>ΠΥΣΔΕ</w:t>
            </w:r>
          </w:p>
        </w:tc>
        <w:tc>
          <w:tcPr>
            <w:tcW w:w="1206" w:type="dxa"/>
          </w:tcPr>
          <w:p w:rsidR="00252029" w:rsidRPr="00252029" w:rsidRDefault="00252029" w:rsidP="000D416F">
            <w:pPr>
              <w:pStyle w:val="a3"/>
              <w:spacing w:line="240" w:lineRule="exact"/>
              <w:ind w:left="0" w:firstLine="0"/>
              <w:rPr>
                <w:rFonts w:cs="Calibri"/>
              </w:rPr>
            </w:pPr>
          </w:p>
        </w:tc>
      </w:tr>
      <w:tr w:rsidR="00252029" w:rsidRPr="00252029" w:rsidTr="00FD1CF4">
        <w:trPr>
          <w:trHeight w:val="317"/>
        </w:trPr>
        <w:tc>
          <w:tcPr>
            <w:tcW w:w="6675" w:type="dxa"/>
          </w:tcPr>
          <w:p w:rsidR="00252029" w:rsidRPr="00252029" w:rsidRDefault="000D416F" w:rsidP="00252029">
            <w:pPr>
              <w:pStyle w:val="a3"/>
              <w:spacing w:line="240" w:lineRule="exact"/>
              <w:ind w:left="0" w:firstLine="0"/>
              <w:rPr>
                <w:spacing w:val="-1"/>
                <w:lang w:val="el-GR"/>
              </w:rPr>
            </w:pPr>
            <w:r>
              <w:rPr>
                <w:spacing w:val="-1"/>
                <w:lang w:val="el-GR"/>
              </w:rPr>
              <w:t>Αποσπασμένος</w:t>
            </w:r>
            <w:r w:rsidR="00252029" w:rsidRPr="00252029">
              <w:rPr>
                <w:lang w:val="el-GR"/>
              </w:rPr>
              <w:t xml:space="preserve"> </w:t>
            </w:r>
            <w:r w:rsidR="00252029" w:rsidRPr="00252029">
              <w:rPr>
                <w:spacing w:val="-1"/>
                <w:lang w:val="el-GR"/>
              </w:rPr>
              <w:t>(από</w:t>
            </w:r>
            <w:r w:rsidR="00252029" w:rsidRPr="00252029">
              <w:rPr>
                <w:spacing w:val="1"/>
                <w:lang w:val="el-GR"/>
              </w:rPr>
              <w:t xml:space="preserve"> </w:t>
            </w:r>
            <w:r w:rsidR="00252029" w:rsidRPr="00252029">
              <w:rPr>
                <w:spacing w:val="-2"/>
                <w:lang w:val="el-GR"/>
              </w:rPr>
              <w:t>άλλο</w:t>
            </w:r>
            <w:r w:rsidR="00252029" w:rsidRPr="00252029">
              <w:rPr>
                <w:spacing w:val="1"/>
                <w:lang w:val="el-GR"/>
              </w:rPr>
              <w:t xml:space="preserve"> </w:t>
            </w:r>
            <w:r w:rsidR="00252029" w:rsidRPr="00252029">
              <w:rPr>
                <w:spacing w:val="-1"/>
                <w:lang w:val="el-GR"/>
              </w:rPr>
              <w:t>ΠΥΣΔΕ)</w:t>
            </w:r>
          </w:p>
        </w:tc>
        <w:tc>
          <w:tcPr>
            <w:tcW w:w="1206" w:type="dxa"/>
          </w:tcPr>
          <w:p w:rsidR="00252029" w:rsidRPr="00252029" w:rsidRDefault="00252029" w:rsidP="000D416F">
            <w:pPr>
              <w:pStyle w:val="a3"/>
              <w:spacing w:line="240" w:lineRule="exact"/>
              <w:ind w:left="0" w:firstLine="0"/>
              <w:rPr>
                <w:rFonts w:cs="Calibri"/>
                <w:lang w:val="el-GR"/>
              </w:rPr>
            </w:pPr>
          </w:p>
        </w:tc>
      </w:tr>
    </w:tbl>
    <w:p w:rsidR="00FD1CF4" w:rsidRDefault="00FD1CF4">
      <w:pPr>
        <w:pStyle w:val="a3"/>
        <w:spacing w:line="254" w:lineRule="exact"/>
        <w:ind w:left="226" w:firstLine="0"/>
        <w:rPr>
          <w:lang w:val="el-GR"/>
        </w:rPr>
      </w:pPr>
    </w:p>
    <w:p w:rsidR="004C44C0" w:rsidRPr="00FD1CF4" w:rsidRDefault="004B619A" w:rsidP="00FD1CF4">
      <w:pPr>
        <w:pStyle w:val="a3"/>
        <w:spacing w:line="254" w:lineRule="exact"/>
        <w:ind w:left="226" w:firstLine="0"/>
        <w:rPr>
          <w:lang w:val="el-GR"/>
        </w:rPr>
      </w:pPr>
      <w:r>
        <w:rPr>
          <w:lang w:val="el-GR"/>
        </w:rPr>
        <w:t>κ</w:t>
      </w:r>
      <w:bookmarkStart w:id="0" w:name="_GoBack"/>
      <w:bookmarkEnd w:id="0"/>
      <w:r>
        <w:rPr>
          <w:lang w:val="el-GR"/>
        </w:rPr>
        <w:t xml:space="preserve">αι επιθυμώ τοποθέτηση </w:t>
      </w:r>
      <w:r w:rsidRPr="009D0287">
        <w:rPr>
          <w:lang w:val="el-GR"/>
        </w:rPr>
        <w:t>σε ένα</w:t>
      </w:r>
      <w:r w:rsidRPr="009D0287">
        <w:rPr>
          <w:spacing w:val="-1"/>
          <w:lang w:val="el-GR"/>
        </w:rPr>
        <w:t xml:space="preserve"> από </w:t>
      </w:r>
      <w:r w:rsidRPr="009D0287">
        <w:rPr>
          <w:lang w:val="el-GR"/>
        </w:rPr>
        <w:t xml:space="preserve">τα </w:t>
      </w:r>
      <w:r w:rsidRPr="009D0287">
        <w:rPr>
          <w:spacing w:val="-1"/>
          <w:lang w:val="el-GR"/>
        </w:rPr>
        <w:t>παρακάτω</w:t>
      </w:r>
      <w:r w:rsidRPr="009D0287">
        <w:rPr>
          <w:lang w:val="el-GR"/>
        </w:rPr>
        <w:t xml:space="preserve"> </w:t>
      </w:r>
      <w:r w:rsidRPr="009D0287">
        <w:rPr>
          <w:spacing w:val="-1"/>
          <w:lang w:val="el-GR"/>
        </w:rPr>
        <w:t>σχολεία: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45"/>
        <w:gridCol w:w="4155"/>
        <w:gridCol w:w="883"/>
        <w:gridCol w:w="552"/>
        <w:gridCol w:w="3970"/>
        <w:gridCol w:w="884"/>
      </w:tblGrid>
      <w:tr w:rsidR="004C44C0">
        <w:trPr>
          <w:trHeight w:hRule="exact" w:val="250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Α</w:t>
            </w:r>
            <w:r>
              <w:rPr>
                <w:rFonts w:ascii="Calibri" w:hAnsi="Calibri"/>
                <w:b/>
                <w:spacing w:val="-1"/>
                <w:sz w:val="20"/>
              </w:rPr>
              <w:t>/Α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-1"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ΣΧΟΛΕΙΟ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ΟΜΑΔΑ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Α/Α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ΣΧΟΛΕΙΟ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ΟΜΑΔΑ</w:t>
            </w:r>
          </w:p>
        </w:tc>
      </w:tr>
      <w:tr w:rsidR="004C44C0">
        <w:trPr>
          <w:trHeight w:hRule="exact" w:val="397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75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3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  <w:tr w:rsidR="004C44C0">
        <w:trPr>
          <w:trHeight w:hRule="exact" w:val="466"/>
        </w:trPr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B619A">
            <w:pPr>
              <w:pStyle w:val="TableParagraph"/>
              <w:spacing w:before="108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4C0" w:rsidRDefault="004C44C0"/>
        </w:tc>
      </w:tr>
    </w:tbl>
    <w:p w:rsidR="004C44C0" w:rsidRDefault="004C44C0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C44C0" w:rsidRDefault="00CD45A2">
      <w:pPr>
        <w:spacing w:before="59"/>
        <w:ind w:right="89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l-GR"/>
        </w:rPr>
        <w:t>Ηγουμενίτσα</w:t>
      </w:r>
      <w:r w:rsidR="004B619A">
        <w:rPr>
          <w:rFonts w:ascii="Calibri" w:eastAsia="Calibri" w:hAnsi="Calibri" w:cs="Calibri"/>
          <w:color w:val="333333"/>
          <w:spacing w:val="38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pacing w:val="-1"/>
          <w:sz w:val="20"/>
          <w:szCs w:val="20"/>
        </w:rPr>
        <w:t>…….</w:t>
      </w:r>
      <w:r w:rsidR="004B619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z w:val="20"/>
          <w:szCs w:val="20"/>
        </w:rPr>
        <w:t>/</w:t>
      </w:r>
      <w:r w:rsidR="004B61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pacing w:val="-1"/>
          <w:sz w:val="20"/>
          <w:szCs w:val="20"/>
        </w:rPr>
        <w:t>…….</w:t>
      </w:r>
      <w:r w:rsidR="004B619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z w:val="20"/>
          <w:szCs w:val="20"/>
        </w:rPr>
        <w:t>/</w:t>
      </w:r>
      <w:r w:rsidR="004B619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B619A">
        <w:rPr>
          <w:rFonts w:ascii="Calibri" w:eastAsia="Calibri" w:hAnsi="Calibri" w:cs="Calibri"/>
          <w:spacing w:val="-1"/>
          <w:sz w:val="20"/>
          <w:szCs w:val="20"/>
        </w:rPr>
        <w:t>…………</w:t>
      </w:r>
    </w:p>
    <w:p w:rsidR="004C44C0" w:rsidRDefault="004C44C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C44C0" w:rsidRDefault="004B619A">
      <w:pPr>
        <w:ind w:right="231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95"/>
          <w:sz w:val="20"/>
        </w:rPr>
        <w:t>-------------------------------------------------</w:t>
      </w:r>
    </w:p>
    <w:sectPr w:rsidR="004C44C0">
      <w:type w:val="continuous"/>
      <w:pgSz w:w="11910" w:h="16840"/>
      <w:pgMar w:top="3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46875"/>
    <w:multiLevelType w:val="hybridMultilevel"/>
    <w:tmpl w:val="16D06866"/>
    <w:lvl w:ilvl="0" w:tplc="B298ECFC">
      <w:start w:val="1"/>
      <w:numFmt w:val="bullet"/>
      <w:lvlText w:val=""/>
      <w:lvlJc w:val="left"/>
      <w:pPr>
        <w:ind w:left="946" w:hanging="361"/>
      </w:pPr>
      <w:rPr>
        <w:rFonts w:ascii="Symbol" w:eastAsia="Symbol" w:hAnsi="Symbol" w:hint="default"/>
        <w:sz w:val="22"/>
        <w:szCs w:val="22"/>
      </w:rPr>
    </w:lvl>
    <w:lvl w:ilvl="1" w:tplc="34D8D2CE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A43E8C22">
      <w:start w:val="1"/>
      <w:numFmt w:val="bullet"/>
      <w:lvlText w:val="•"/>
      <w:lvlJc w:val="left"/>
      <w:pPr>
        <w:ind w:left="3002" w:hanging="361"/>
      </w:pPr>
      <w:rPr>
        <w:rFonts w:hint="default"/>
      </w:rPr>
    </w:lvl>
    <w:lvl w:ilvl="3" w:tplc="76C84D9E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F3DCCB44">
      <w:start w:val="1"/>
      <w:numFmt w:val="bullet"/>
      <w:lvlText w:val="•"/>
      <w:lvlJc w:val="left"/>
      <w:pPr>
        <w:ind w:left="5058" w:hanging="361"/>
      </w:pPr>
      <w:rPr>
        <w:rFonts w:hint="default"/>
      </w:rPr>
    </w:lvl>
    <w:lvl w:ilvl="5" w:tplc="64D83020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6" w:tplc="9402BFB0">
      <w:start w:val="1"/>
      <w:numFmt w:val="bullet"/>
      <w:lvlText w:val="•"/>
      <w:lvlJc w:val="left"/>
      <w:pPr>
        <w:ind w:left="7114" w:hanging="361"/>
      </w:pPr>
      <w:rPr>
        <w:rFonts w:hint="default"/>
      </w:rPr>
    </w:lvl>
    <w:lvl w:ilvl="7" w:tplc="6A50F1EE">
      <w:start w:val="1"/>
      <w:numFmt w:val="bullet"/>
      <w:lvlText w:val="•"/>
      <w:lvlJc w:val="left"/>
      <w:pPr>
        <w:ind w:left="8142" w:hanging="361"/>
      </w:pPr>
      <w:rPr>
        <w:rFonts w:hint="default"/>
      </w:rPr>
    </w:lvl>
    <w:lvl w:ilvl="8" w:tplc="BD52A7A0">
      <w:start w:val="1"/>
      <w:numFmt w:val="bullet"/>
      <w:lvlText w:val="•"/>
      <w:lvlJc w:val="left"/>
      <w:pPr>
        <w:ind w:left="917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C0"/>
    <w:rsid w:val="000D416F"/>
    <w:rsid w:val="00252029"/>
    <w:rsid w:val="004B619A"/>
    <w:rsid w:val="004C44C0"/>
    <w:rsid w:val="009D0287"/>
    <w:rsid w:val="00CD45A2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92C3-9484-4888-9440-89C7AE3A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6" w:hanging="36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481E9-4C2E-4ACD-9B98-C6D131B3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ΓΙΑ ΡΥΘΜΙΣΗ ΥΠΕΡΑΡΙΘΜΙΑΣ</vt:lpstr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ΓΙΑ ΡΥΘΜΙΣΗ ΥΠΕΡΑΡΙΘΜΙΑΣ</dc:title>
  <dc:creator>*</dc:creator>
  <cp:lastModifiedBy>Mitsionis V</cp:lastModifiedBy>
  <cp:revision>3</cp:revision>
  <dcterms:created xsi:type="dcterms:W3CDTF">2022-08-08T15:32:00Z</dcterms:created>
  <dcterms:modified xsi:type="dcterms:W3CDTF">2022-08-08T15:33:00Z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2022-08-08T00:00:00Z</vt:filetime>
  </property>
</Properties>
</file>